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FB" w:rsidRPr="000E57B0" w:rsidRDefault="005553FB" w:rsidP="005553FB">
      <w:pPr>
        <w:jc w:val="center"/>
        <w:rPr>
          <w:rFonts w:ascii="Times New Roman" w:hAnsi="Times New Roman" w:cs="Times New Roman"/>
          <w:b/>
          <w:sz w:val="52"/>
          <w:szCs w:val="28"/>
          <w:u w:val="single"/>
          <w:lang w:val="en-US"/>
        </w:rPr>
      </w:pPr>
      <w:r w:rsidRPr="000E57B0">
        <w:rPr>
          <w:rFonts w:ascii="Times New Roman" w:hAnsi="Times New Roman" w:cs="Times New Roman"/>
          <w:b/>
          <w:sz w:val="52"/>
          <w:szCs w:val="28"/>
          <w:u w:val="single"/>
          <w:lang w:val="en-US"/>
        </w:rPr>
        <w:t xml:space="preserve">Notice </w:t>
      </w:r>
    </w:p>
    <w:p w:rsidR="000E57B0" w:rsidRPr="000E57B0" w:rsidRDefault="000E57B0" w:rsidP="005553FB">
      <w:pPr>
        <w:jc w:val="center"/>
        <w:rPr>
          <w:rFonts w:ascii="Times New Roman" w:hAnsi="Times New Roman" w:cs="Times New Roman"/>
          <w:sz w:val="36"/>
          <w:szCs w:val="28"/>
          <w:lang w:val="en-US"/>
        </w:rPr>
      </w:pPr>
      <w:r w:rsidRPr="000E57B0">
        <w:rPr>
          <w:rFonts w:ascii="Times New Roman" w:hAnsi="Times New Roman" w:cs="Times New Roman"/>
          <w:sz w:val="36"/>
          <w:szCs w:val="28"/>
          <w:lang w:val="en-US"/>
        </w:rPr>
        <w:t>13/10/2023</w:t>
      </w:r>
    </w:p>
    <w:p w:rsidR="005553FB" w:rsidRPr="000E57B0" w:rsidRDefault="005553FB" w:rsidP="005553FB">
      <w:pPr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0E57B0">
        <w:rPr>
          <w:rFonts w:ascii="Times New Roman" w:hAnsi="Times New Roman" w:cs="Times New Roman"/>
          <w:b/>
          <w:sz w:val="36"/>
          <w:szCs w:val="28"/>
          <w:lang w:val="en-US"/>
        </w:rPr>
        <w:t xml:space="preserve">SEC </w:t>
      </w:r>
      <w:proofErr w:type="spellStart"/>
      <w:r w:rsidRPr="000E57B0">
        <w:rPr>
          <w:rFonts w:ascii="Times New Roman" w:hAnsi="Times New Roman" w:cs="Times New Roman"/>
          <w:b/>
          <w:sz w:val="36"/>
          <w:szCs w:val="28"/>
          <w:lang w:val="en-US"/>
        </w:rPr>
        <w:t>Sessional</w:t>
      </w:r>
      <w:proofErr w:type="spellEnd"/>
      <w:r w:rsidRPr="000E57B0">
        <w:rPr>
          <w:rFonts w:ascii="Times New Roman" w:hAnsi="Times New Roman" w:cs="Times New Roman"/>
          <w:b/>
          <w:sz w:val="36"/>
          <w:szCs w:val="28"/>
          <w:lang w:val="en-US"/>
        </w:rPr>
        <w:t xml:space="preserve"> Examination 2023</w:t>
      </w:r>
    </w:p>
    <w:p w:rsidR="005553FB" w:rsidRPr="00BD7130" w:rsidRDefault="005553FB" w:rsidP="005553FB">
      <w:pPr>
        <w:jc w:val="both"/>
        <w:rPr>
          <w:rFonts w:ascii="Times New Roman" w:hAnsi="Times New Roman" w:cs="Times New Roman"/>
          <w:lang w:val="en-US"/>
        </w:rPr>
      </w:pPr>
    </w:p>
    <w:p w:rsidR="005553FB" w:rsidRPr="00BD7130" w:rsidRDefault="000E57B0" w:rsidP="005553FB">
      <w:pPr>
        <w:jc w:val="both"/>
        <w:rPr>
          <w:rFonts w:ascii="Times New Roman" w:hAnsi="Times New Roman" w:cs="Times New Roman"/>
          <w:sz w:val="36"/>
          <w:szCs w:val="24"/>
          <w:lang w:val="en-US"/>
        </w:rPr>
      </w:pPr>
      <w:r w:rsidRPr="00BD7130">
        <w:rPr>
          <w:rFonts w:ascii="Times New Roman" w:hAnsi="Times New Roman" w:cs="Times New Roman"/>
          <w:sz w:val="36"/>
          <w:szCs w:val="24"/>
          <w:lang w:val="en-US"/>
        </w:rPr>
        <w:t xml:space="preserve">As per noticed for SEC </w:t>
      </w:r>
      <w:proofErr w:type="spellStart"/>
      <w:r w:rsidRPr="00BD7130">
        <w:rPr>
          <w:rFonts w:ascii="Times New Roman" w:hAnsi="Times New Roman" w:cs="Times New Roman"/>
          <w:sz w:val="36"/>
          <w:szCs w:val="24"/>
          <w:lang w:val="en-US"/>
        </w:rPr>
        <w:t>sessional</w:t>
      </w:r>
      <w:proofErr w:type="spellEnd"/>
      <w:r w:rsidRPr="00BD7130">
        <w:rPr>
          <w:rFonts w:ascii="Times New Roman" w:hAnsi="Times New Roman" w:cs="Times New Roman"/>
          <w:sz w:val="36"/>
          <w:szCs w:val="24"/>
          <w:lang w:val="en-US"/>
        </w:rPr>
        <w:t xml:space="preserve"> examination, the schedule for “Data collection and presentation” coursed offered by Statistics department is,</w:t>
      </w:r>
    </w:p>
    <w:p w:rsidR="005553FB" w:rsidRPr="00BD7130" w:rsidRDefault="000E57B0" w:rsidP="005553FB">
      <w:pPr>
        <w:ind w:left="2160" w:firstLine="720"/>
        <w:jc w:val="both"/>
        <w:rPr>
          <w:rFonts w:ascii="Times New Roman" w:hAnsi="Times New Roman" w:cs="Times New Roman"/>
          <w:sz w:val="40"/>
          <w:szCs w:val="24"/>
          <w:lang w:val="en-US"/>
        </w:rPr>
      </w:pPr>
      <w:r w:rsidRPr="00BD7130">
        <w:rPr>
          <w:rFonts w:ascii="Times New Roman" w:hAnsi="Times New Roman" w:cs="Times New Roman"/>
          <w:b/>
          <w:sz w:val="40"/>
          <w:szCs w:val="24"/>
          <w:lang w:val="en-US"/>
        </w:rPr>
        <w:t>SCHEDULE OF THE TEST</w:t>
      </w:r>
    </w:p>
    <w:tbl>
      <w:tblPr>
        <w:tblStyle w:val="TableGrid"/>
        <w:tblW w:w="10914" w:type="dxa"/>
        <w:tblInd w:w="-583" w:type="dxa"/>
        <w:tblLook w:val="04A0"/>
      </w:tblPr>
      <w:tblGrid>
        <w:gridCol w:w="2109"/>
        <w:gridCol w:w="2835"/>
        <w:gridCol w:w="5970"/>
      </w:tblGrid>
      <w:tr w:rsidR="000E57B0" w:rsidRPr="00BD7130" w:rsidTr="00BD7130">
        <w:trPr>
          <w:trHeight w:val="782"/>
        </w:trPr>
        <w:tc>
          <w:tcPr>
            <w:tcW w:w="10914" w:type="dxa"/>
            <w:gridSpan w:val="3"/>
          </w:tcPr>
          <w:p w:rsidR="000E57B0" w:rsidRPr="00BD7130" w:rsidRDefault="000E57B0" w:rsidP="000E57B0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/>
              </w:rPr>
            </w:pPr>
            <w:r w:rsidRPr="00BD7130">
              <w:rPr>
                <w:rFonts w:ascii="Times New Roman" w:hAnsi="Times New Roman" w:cs="Times New Roman"/>
                <w:b/>
                <w:sz w:val="40"/>
                <w:szCs w:val="24"/>
                <w:lang w:val="en-US"/>
              </w:rPr>
              <w:t>Date: 19/10/2023</w:t>
            </w:r>
          </w:p>
        </w:tc>
      </w:tr>
      <w:tr w:rsidR="000E57B0" w:rsidRPr="00BD7130" w:rsidTr="00BD7130">
        <w:trPr>
          <w:trHeight w:val="593"/>
        </w:trPr>
        <w:tc>
          <w:tcPr>
            <w:tcW w:w="2109" w:type="dxa"/>
            <w:tcBorders>
              <w:right w:val="single" w:sz="4" w:space="0" w:color="auto"/>
            </w:tcBorders>
          </w:tcPr>
          <w:p w:rsidR="000E57B0" w:rsidRPr="00BD7130" w:rsidRDefault="000E57B0" w:rsidP="008B1A1C">
            <w:pPr>
              <w:jc w:val="both"/>
              <w:rPr>
                <w:rFonts w:ascii="Times New Roman" w:hAnsi="Times New Roman" w:cs="Times New Roman"/>
                <w:sz w:val="40"/>
                <w:szCs w:val="24"/>
                <w:lang w:val="en-US"/>
              </w:rPr>
            </w:pPr>
            <w:r w:rsidRPr="00BD7130">
              <w:rPr>
                <w:rFonts w:ascii="Times New Roman" w:hAnsi="Times New Roman" w:cs="Times New Roman"/>
                <w:sz w:val="40"/>
                <w:szCs w:val="24"/>
                <w:lang w:val="en-US"/>
              </w:rPr>
              <w:t>SHIFTS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E57B0" w:rsidRPr="00BD7130" w:rsidRDefault="000E57B0" w:rsidP="000E57B0">
            <w:pPr>
              <w:jc w:val="both"/>
              <w:rPr>
                <w:rFonts w:ascii="Times New Roman" w:hAnsi="Times New Roman" w:cs="Times New Roman"/>
                <w:sz w:val="40"/>
                <w:szCs w:val="24"/>
                <w:lang w:val="en-US"/>
              </w:rPr>
            </w:pPr>
            <w:r w:rsidRPr="00BD7130">
              <w:rPr>
                <w:rFonts w:ascii="Times New Roman" w:hAnsi="Times New Roman" w:cs="Times New Roman"/>
                <w:sz w:val="40"/>
                <w:szCs w:val="24"/>
                <w:lang w:val="en-US"/>
              </w:rPr>
              <w:t>TIME</w:t>
            </w:r>
          </w:p>
        </w:tc>
        <w:tc>
          <w:tcPr>
            <w:tcW w:w="5970" w:type="dxa"/>
          </w:tcPr>
          <w:p w:rsidR="000E57B0" w:rsidRPr="00BD7130" w:rsidRDefault="000E57B0" w:rsidP="008B1A1C">
            <w:pPr>
              <w:jc w:val="both"/>
              <w:rPr>
                <w:rFonts w:ascii="Times New Roman" w:hAnsi="Times New Roman" w:cs="Times New Roman"/>
                <w:sz w:val="40"/>
                <w:szCs w:val="24"/>
                <w:lang w:val="en-US"/>
              </w:rPr>
            </w:pPr>
            <w:r w:rsidRPr="00BD7130">
              <w:rPr>
                <w:rFonts w:ascii="Times New Roman" w:hAnsi="Times New Roman" w:cs="Times New Roman"/>
                <w:sz w:val="40"/>
                <w:szCs w:val="24"/>
                <w:lang w:val="en-US"/>
              </w:rPr>
              <w:t>SUBJECT</w:t>
            </w:r>
          </w:p>
        </w:tc>
      </w:tr>
      <w:tr w:rsidR="000E57B0" w:rsidRPr="00BD7130" w:rsidTr="00BD7130">
        <w:trPr>
          <w:trHeight w:val="782"/>
        </w:trPr>
        <w:tc>
          <w:tcPr>
            <w:tcW w:w="2109" w:type="dxa"/>
            <w:tcBorders>
              <w:right w:val="single" w:sz="4" w:space="0" w:color="auto"/>
            </w:tcBorders>
          </w:tcPr>
          <w:p w:rsidR="000E57B0" w:rsidRPr="00BD7130" w:rsidRDefault="000E57B0" w:rsidP="008B1A1C">
            <w:pPr>
              <w:jc w:val="both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BD7130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3</w:t>
            </w:r>
            <w:r w:rsidRPr="00BD7130">
              <w:rPr>
                <w:rFonts w:ascii="Times New Roman" w:hAnsi="Times New Roman" w:cs="Times New Roman"/>
                <w:sz w:val="36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E57B0" w:rsidRPr="00BD7130" w:rsidRDefault="000E57B0" w:rsidP="000E57B0">
            <w:pPr>
              <w:jc w:val="both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BD7130">
              <w:rPr>
                <w:rFonts w:ascii="Times New Roman" w:hAnsi="Times New Roman" w:cs="Times New Roman"/>
                <w:sz w:val="36"/>
                <w:szCs w:val="24"/>
                <w:lang w:val="en-US"/>
              </w:rPr>
              <w:t>12.00 TO 1.00</w:t>
            </w:r>
          </w:p>
        </w:tc>
        <w:tc>
          <w:tcPr>
            <w:tcW w:w="5970" w:type="dxa"/>
            <w:tcBorders>
              <w:left w:val="single" w:sz="4" w:space="0" w:color="auto"/>
            </w:tcBorders>
          </w:tcPr>
          <w:p w:rsidR="000E57B0" w:rsidRPr="00BD7130" w:rsidRDefault="00BD7130" w:rsidP="00147F80">
            <w:pPr>
              <w:jc w:val="both"/>
              <w:rPr>
                <w:rFonts w:ascii="Times New Roman" w:hAnsi="Times New Roman" w:cs="Times New Roman"/>
                <w:sz w:val="36"/>
                <w:szCs w:val="24"/>
                <w:lang w:val="en-US"/>
              </w:rPr>
            </w:pPr>
            <w:r w:rsidRPr="00147F80">
              <w:rPr>
                <w:rFonts w:ascii="Times New Roman" w:hAnsi="Times New Roman" w:cs="Times New Roman"/>
                <w:b/>
                <w:sz w:val="44"/>
                <w:szCs w:val="24"/>
                <w:lang w:val="en-US"/>
              </w:rPr>
              <w:t>Statistics</w:t>
            </w:r>
          </w:p>
        </w:tc>
      </w:tr>
    </w:tbl>
    <w:p w:rsidR="005553FB" w:rsidRPr="00BD7130" w:rsidRDefault="005553FB" w:rsidP="005553FB">
      <w:pPr>
        <w:ind w:left="5760" w:firstLine="720"/>
        <w:jc w:val="center"/>
        <w:rPr>
          <w:sz w:val="24"/>
          <w:szCs w:val="24"/>
          <w:lang w:val="en-US"/>
        </w:rPr>
      </w:pPr>
    </w:p>
    <w:p w:rsidR="005553FB" w:rsidRPr="00BD7130" w:rsidRDefault="005553FB" w:rsidP="005553FB">
      <w:pPr>
        <w:ind w:left="5760" w:firstLine="720"/>
        <w:jc w:val="center"/>
        <w:rPr>
          <w:sz w:val="28"/>
          <w:lang w:val="en-US"/>
        </w:rPr>
      </w:pPr>
    </w:p>
    <w:p w:rsidR="005553FB" w:rsidRPr="00BD7130" w:rsidRDefault="00BD7130" w:rsidP="00BD7130">
      <w:pPr>
        <w:ind w:left="5040"/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sz w:val="36"/>
          <w:lang w:val="en-US"/>
        </w:rPr>
        <w:t xml:space="preserve">Mrs. Aparna </w:t>
      </w:r>
      <w:r w:rsidR="005553FB" w:rsidRPr="00BD7130">
        <w:rPr>
          <w:rFonts w:ascii="Times New Roman" w:hAnsi="Times New Roman" w:cs="Times New Roman"/>
          <w:sz w:val="36"/>
          <w:lang w:val="en-US"/>
        </w:rPr>
        <w:t xml:space="preserve">Choudhury, </w:t>
      </w:r>
      <w:r w:rsidRPr="00BD7130">
        <w:rPr>
          <w:rFonts w:ascii="Times New Roman" w:hAnsi="Times New Roman" w:cs="Times New Roman"/>
          <w:sz w:val="36"/>
          <w:lang w:val="en-US"/>
        </w:rPr>
        <w:t xml:space="preserve">            </w:t>
      </w:r>
      <w:r w:rsidR="005553FB" w:rsidRPr="00BD7130">
        <w:rPr>
          <w:rFonts w:ascii="Times New Roman" w:hAnsi="Times New Roman" w:cs="Times New Roman"/>
          <w:b/>
          <w:sz w:val="36"/>
          <w:lang w:val="en-US"/>
        </w:rPr>
        <w:t>HOD</w:t>
      </w:r>
    </w:p>
    <w:p w:rsidR="005553FB" w:rsidRPr="00BD7130" w:rsidRDefault="005553FB" w:rsidP="00BD7130">
      <w:pPr>
        <w:ind w:left="4320"/>
        <w:jc w:val="right"/>
        <w:rPr>
          <w:rFonts w:ascii="Times New Roman" w:hAnsi="Times New Roman" w:cs="Times New Roman"/>
          <w:b/>
          <w:sz w:val="36"/>
          <w:lang w:val="en-US"/>
        </w:rPr>
      </w:pPr>
      <w:r w:rsidRPr="00BD7130">
        <w:rPr>
          <w:rFonts w:ascii="Times New Roman" w:hAnsi="Times New Roman" w:cs="Times New Roman"/>
          <w:b/>
          <w:sz w:val="36"/>
          <w:lang w:val="en-US"/>
        </w:rPr>
        <w:t xml:space="preserve">      Department of Statistics</w:t>
      </w:r>
    </w:p>
    <w:p w:rsidR="005553FB" w:rsidRPr="00BD7130" w:rsidRDefault="00BD7130" w:rsidP="00BD7130">
      <w:pPr>
        <w:ind w:left="4320"/>
        <w:jc w:val="right"/>
        <w:rPr>
          <w:rFonts w:ascii="Times New Roman" w:hAnsi="Times New Roman" w:cs="Times New Roman"/>
          <w:sz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lang w:val="en-US"/>
        </w:rPr>
        <w:t>Goalpara College,</w:t>
      </w:r>
      <w:r w:rsidRPr="00BD7130">
        <w:rPr>
          <w:rFonts w:ascii="Times New Roman" w:hAnsi="Times New Roman" w:cs="Times New Roman"/>
          <w:sz w:val="36"/>
          <w:lang w:val="en-US"/>
        </w:rPr>
        <w:t xml:space="preserve"> Goalpara</w:t>
      </w:r>
      <w:r w:rsidR="005553FB" w:rsidRPr="00BD7130">
        <w:rPr>
          <w:rFonts w:ascii="Times New Roman" w:hAnsi="Times New Roman" w:cs="Times New Roman"/>
          <w:sz w:val="36"/>
          <w:lang w:val="en-US"/>
        </w:rPr>
        <w:t>.</w:t>
      </w:r>
      <w:proofErr w:type="gramEnd"/>
    </w:p>
    <w:p w:rsidR="00D164E1" w:rsidRPr="00BD7130" w:rsidRDefault="00D164E1">
      <w:pPr>
        <w:rPr>
          <w:rFonts w:ascii="Times New Roman" w:hAnsi="Times New Roman" w:cs="Times New Roman"/>
          <w:sz w:val="36"/>
        </w:rPr>
      </w:pPr>
    </w:p>
    <w:sectPr w:rsidR="00D164E1" w:rsidRPr="00BD7130" w:rsidSect="00D16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53FB"/>
    <w:rsid w:val="000E57B0"/>
    <w:rsid w:val="00147F80"/>
    <w:rsid w:val="00455407"/>
    <w:rsid w:val="005553FB"/>
    <w:rsid w:val="00BD43E9"/>
    <w:rsid w:val="00BD7130"/>
    <w:rsid w:val="00D1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 dept</dc:creator>
  <cp:lastModifiedBy>statistics dept</cp:lastModifiedBy>
  <cp:revision>2</cp:revision>
  <dcterms:created xsi:type="dcterms:W3CDTF">2023-10-13T05:39:00Z</dcterms:created>
  <dcterms:modified xsi:type="dcterms:W3CDTF">2023-10-13T06:15:00Z</dcterms:modified>
</cp:coreProperties>
</file>